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5C78F" w14:textId="77777777" w:rsidR="004B3BC8" w:rsidRPr="000F0E3B" w:rsidRDefault="004B3BC8" w:rsidP="004B3BC8">
      <w:pPr>
        <w:shd w:val="clear" w:color="auto" w:fill="FFFFFF"/>
        <w:jc w:val="center"/>
        <w:rPr>
          <w:rFonts w:ascii="Times New Roman" w:hAnsi="Times New Roman" w:cs="Times New Roman"/>
          <w:color w:val="222222"/>
        </w:rPr>
      </w:pPr>
      <w:r w:rsidRPr="000F0E3B">
        <w:rPr>
          <w:rFonts w:ascii="Times New Roman" w:hAnsi="Times New Roman" w:cs="Times New Roman"/>
          <w:color w:val="222222"/>
          <w:sz w:val="27"/>
          <w:szCs w:val="27"/>
        </w:rPr>
        <w:t>PRESS RELEASE</w:t>
      </w:r>
    </w:p>
    <w:p w14:paraId="7CA57244" w14:textId="77777777" w:rsidR="004B3BC8" w:rsidRPr="000F0E3B" w:rsidRDefault="004B3BC8" w:rsidP="004B3BC8">
      <w:pPr>
        <w:shd w:val="clear" w:color="auto" w:fill="FFFFFF"/>
        <w:jc w:val="center"/>
        <w:rPr>
          <w:rFonts w:ascii="Times New Roman" w:hAnsi="Times New Roman" w:cs="Times New Roman"/>
          <w:color w:val="222222"/>
        </w:rPr>
      </w:pPr>
      <w:r w:rsidRPr="000F0E3B">
        <w:rPr>
          <w:rFonts w:ascii="Times New Roman" w:hAnsi="Times New Roman" w:cs="Times New Roman"/>
          <w:color w:val="222222"/>
          <w:sz w:val="27"/>
          <w:szCs w:val="27"/>
        </w:rPr>
        <w:t>FOR IMMEDIATE RELEASE</w:t>
      </w:r>
    </w:p>
    <w:p w14:paraId="748A6AED" w14:textId="6AB86933" w:rsidR="004B3BC8" w:rsidRPr="000F0E3B" w:rsidRDefault="004B3BC8" w:rsidP="004B3BC8">
      <w:pPr>
        <w:shd w:val="clear" w:color="auto" w:fill="FFFFFF"/>
        <w:jc w:val="center"/>
        <w:rPr>
          <w:rFonts w:ascii="Times New Roman" w:hAnsi="Times New Roman" w:cs="Times New Roman"/>
          <w:color w:val="222222"/>
          <w:sz w:val="24"/>
          <w:szCs w:val="24"/>
        </w:rPr>
      </w:pPr>
      <w:r w:rsidRPr="000F0E3B">
        <w:rPr>
          <w:rFonts w:ascii="Times New Roman" w:hAnsi="Times New Roman" w:cs="Times New Roman"/>
          <w:color w:val="222222"/>
          <w:sz w:val="19"/>
          <w:szCs w:val="19"/>
        </w:rPr>
        <w:t> </w:t>
      </w:r>
      <w:r w:rsidRPr="000F0E3B">
        <w:rPr>
          <w:rFonts w:ascii="Times New Roman" w:hAnsi="Times New Roman" w:cs="Times New Roman"/>
          <w:b/>
          <w:bCs/>
          <w:color w:val="222222"/>
          <w:sz w:val="27"/>
          <w:szCs w:val="27"/>
        </w:rPr>
        <w:t xml:space="preserve">PAFM Regional Caribbean Conference </w:t>
      </w:r>
      <w:r w:rsidR="000F0E3B">
        <w:rPr>
          <w:rFonts w:ascii="Times New Roman" w:hAnsi="Times New Roman" w:cs="Times New Roman"/>
          <w:b/>
          <w:bCs/>
          <w:color w:val="222222"/>
          <w:sz w:val="27"/>
          <w:szCs w:val="27"/>
        </w:rPr>
        <w:t>keep</w:t>
      </w:r>
      <w:r w:rsidR="00BD319A">
        <w:rPr>
          <w:rFonts w:ascii="Times New Roman" w:hAnsi="Times New Roman" w:cs="Times New Roman"/>
          <w:b/>
          <w:bCs/>
          <w:color w:val="222222"/>
          <w:sz w:val="27"/>
          <w:szCs w:val="27"/>
        </w:rPr>
        <w:t xml:space="preserve"> the</w:t>
      </w:r>
      <w:bookmarkStart w:id="0" w:name="_GoBack"/>
      <w:bookmarkEnd w:id="0"/>
      <w:r w:rsidR="000F0E3B">
        <w:rPr>
          <w:rFonts w:ascii="Times New Roman" w:hAnsi="Times New Roman" w:cs="Times New Roman"/>
          <w:b/>
          <w:bCs/>
          <w:color w:val="222222"/>
          <w:sz w:val="27"/>
          <w:szCs w:val="27"/>
        </w:rPr>
        <w:t xml:space="preserve"> </w:t>
      </w:r>
      <w:r w:rsidRPr="000F0E3B">
        <w:rPr>
          <w:rFonts w:ascii="Times New Roman" w:hAnsi="Times New Roman" w:cs="Times New Roman"/>
          <w:b/>
          <w:bCs/>
          <w:color w:val="222222"/>
          <w:sz w:val="27"/>
          <w:szCs w:val="27"/>
        </w:rPr>
        <w:t xml:space="preserve">focus on Afrikan </w:t>
      </w:r>
      <w:r w:rsidR="008B57A7">
        <w:rPr>
          <w:rFonts w:ascii="Times New Roman" w:hAnsi="Times New Roman" w:cs="Times New Roman"/>
          <w:b/>
          <w:bCs/>
          <w:color w:val="222222"/>
          <w:sz w:val="27"/>
          <w:szCs w:val="27"/>
        </w:rPr>
        <w:t>Liberation</w:t>
      </w:r>
    </w:p>
    <w:p w14:paraId="73262D69" w14:textId="6F0D592B" w:rsidR="004B3BC8" w:rsidRPr="000F0E3B" w:rsidRDefault="004B3BC8" w:rsidP="004B3BC8">
      <w:pPr>
        <w:shd w:val="clear" w:color="auto" w:fill="FFFFFF"/>
        <w:rPr>
          <w:rFonts w:ascii="Times New Roman" w:hAnsi="Times New Roman" w:cs="Times New Roman"/>
          <w:color w:val="222222"/>
        </w:rPr>
      </w:pPr>
      <w:r w:rsidRPr="000F0E3B">
        <w:rPr>
          <w:rFonts w:ascii="Times New Roman" w:hAnsi="Times New Roman" w:cs="Times New Roman"/>
          <w:color w:val="222222"/>
          <w:sz w:val="20"/>
          <w:szCs w:val="20"/>
        </w:rPr>
        <w:t xml:space="preserve"> 25 </w:t>
      </w:r>
      <w:proofErr w:type="gramStart"/>
      <w:r w:rsidRPr="000F0E3B">
        <w:rPr>
          <w:rFonts w:ascii="Times New Roman" w:hAnsi="Times New Roman" w:cs="Times New Roman"/>
          <w:color w:val="222222"/>
          <w:sz w:val="20"/>
          <w:szCs w:val="20"/>
        </w:rPr>
        <w:t>May,</w:t>
      </w:r>
      <w:proofErr w:type="gramEnd"/>
      <w:r w:rsidRPr="000F0E3B">
        <w:rPr>
          <w:rFonts w:ascii="Times New Roman" w:hAnsi="Times New Roman" w:cs="Times New Roman"/>
          <w:color w:val="222222"/>
          <w:sz w:val="20"/>
          <w:szCs w:val="20"/>
        </w:rPr>
        <w:t xml:space="preserve"> 2018. Trinidad &amp; Tobago. The Pan African Federalist Movement's (PAFM) Caribbean Regional Initiating Committee convened regional conferences at both Emancipation Support Committee Headquarters and the Black Agenda's Kwame Ture Convention Centre in Maraval and Laventille, Trinidad respectively, on May 25, 2018 in celebration of Afrikan Liberation Day.</w:t>
      </w:r>
    </w:p>
    <w:p w14:paraId="2274D6AF" w14:textId="20B7B363"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The session opened with prayers and tributes to the Ancestors, by Orisha Priest and Chairman of the Council of Traditional Afrikan Chiefs of Trinidad and Tobago, Oloye Orawale Oranfe Ife, the first part of the meeting featured participants from Cuba, Jamaica, Trinidad and Tobago, which reviewed  the Call, Terms of Reference and Charter of the Pan Afrikan Federalist Movement, whose National Initiating Committees (NIC) in the Caribbean have been established in Antigua-Barbuda, Barbados, Belize, Cuba, Dominica, Haiti, Guyana, Jamaica, Trinidad and Tobago and the Virgin Islands.</w:t>
      </w:r>
    </w:p>
    <w:p w14:paraId="775CC592" w14:textId="77777777"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Chaired by NIC Coordinator of Trinidad and Tobago, Elisha LeMaitre, the meeting featured SWOT Analysis (Strengths, Weaknesses, Opportunities and Threats) of the challenges to building Afrikan Unity in each territory, with special emphasis on Cuba and Jamaica. The SWOT Summaries, presented by Sharon Oshun Parris-Chambers, called for advocacy on Transcontinental travel to live and work on the continent without Visa restriction, access to land for agricultural development and land acquisition for enterprise development, free movement and trade within the Continent by its Diaspora, amongst other things.</w:t>
      </w:r>
    </w:p>
    <w:p w14:paraId="54F0E060" w14:textId="42698E7E"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 xml:space="preserve"> The conference supported the creation of microeconomic development spaces to fight poverty and under-development of our communities as the basis, through popular education, to build political, Pan Afrikan unity, the proposal of a Trade &amp; Cultural Mission to Cuba in 2019 would further the cause stated above through sustainable tourism development with an emphasis on community tourism, study tours and cultural exchanges.  The meeting also called for serious examination of the feasibility of establishing a single, Pan Afrikan currency that could be adopted both on the continent and in the Diaspora.  In this regard, the Afrikan Union representative for Region VI, Timothy McPherson, introduced the Lumi, a bonded currency, that is being traded as a commodity unit of value and exchange, backed by solar energy and now used in </w:t>
      </w:r>
      <w:proofErr w:type="spellStart"/>
      <w:r w:rsidRPr="000F0E3B">
        <w:rPr>
          <w:rFonts w:ascii="Times New Roman" w:hAnsi="Times New Roman" w:cs="Times New Roman"/>
          <w:color w:val="222222"/>
          <w:sz w:val="20"/>
          <w:szCs w:val="20"/>
        </w:rPr>
        <w:t>Accompong</w:t>
      </w:r>
      <w:proofErr w:type="spellEnd"/>
      <w:r w:rsidRPr="000F0E3B">
        <w:rPr>
          <w:rFonts w:ascii="Times New Roman" w:hAnsi="Times New Roman" w:cs="Times New Roman"/>
          <w:color w:val="222222"/>
          <w:sz w:val="20"/>
          <w:szCs w:val="20"/>
        </w:rPr>
        <w:t xml:space="preserve"> (the liberated Maroon lands of Jamaica).</w:t>
      </w:r>
    </w:p>
    <w:p w14:paraId="2657FFF0" w14:textId="77777777"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 xml:space="preserve">Crowd funding as a means of autonomous capital formation, the creation of an International Pan Afrikan Think Tank </w:t>
      </w:r>
      <w:proofErr w:type="gramStart"/>
      <w:r w:rsidRPr="000F0E3B">
        <w:rPr>
          <w:rFonts w:ascii="Times New Roman" w:hAnsi="Times New Roman" w:cs="Times New Roman"/>
          <w:color w:val="222222"/>
          <w:sz w:val="20"/>
          <w:szCs w:val="20"/>
        </w:rPr>
        <w:t>were</w:t>
      </w:r>
      <w:proofErr w:type="gramEnd"/>
      <w:r w:rsidRPr="000F0E3B">
        <w:rPr>
          <w:rFonts w:ascii="Times New Roman" w:hAnsi="Times New Roman" w:cs="Times New Roman"/>
          <w:color w:val="222222"/>
          <w:sz w:val="20"/>
          <w:szCs w:val="20"/>
        </w:rPr>
        <w:t xml:space="preserve"> also endorsed as proposals to advance to the PAFM's first Pre-Congress from the Caribbean, scheduled to be held in Accra, Ghana 8-16 December, 2018.  The application of block chain technology and the establishment of Grass Roots Chambers of Commerce throughout the region were also endorsed.</w:t>
      </w:r>
    </w:p>
    <w:p w14:paraId="0B4D0332" w14:textId="1E78308A"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Extensive discussion was held on various strategies and tactics to be adopted to gain control of autonomous and secure means of communication within the Caribbean and the Afrikan Diaspora, including Mobile Virtual Network Operations and the development of direct South to South applications that facilitate electronic commerce, trade, market surveys, opinion polling and the conduct of referenda as a key tool in political education and democratic empowerment.</w:t>
      </w:r>
    </w:p>
    <w:p w14:paraId="6AA01407" w14:textId="03EAD25D"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 Delegates also called for greater innovation in recycling enterprises, such as the use of discarded plastics and sargassum, a sea weed which is normally treated as a nuisance in the Caribbean, but is valued as food, medicine and fertilizer in Asia, where people in Japan and Malaysia pay premium prices for a substance that is routinely discarded in our region.  Delegates called for a central repository for the various documents produced to prepare for the conference, and that PAFM should call for the UN as part of the Decade for People of Afrikan Descent, to encourage Afrikan currencies be traded as hard currencies backed by Afrikan natural resources and that the Lumi be one of them.</w:t>
      </w:r>
    </w:p>
    <w:p w14:paraId="57BBDE57" w14:textId="5CEBC206"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 xml:space="preserve">In the afternoon, Felipe Noguera, PAFM Caribbean Regional Coordinator and other senior members met with Caribbean representatives of the Nation of Islam from Guyana, Jamaica, St. Vincent and the Grenadines and Trinidad </w:t>
      </w:r>
      <w:r w:rsidRPr="000F0E3B">
        <w:rPr>
          <w:rFonts w:ascii="Times New Roman" w:hAnsi="Times New Roman" w:cs="Times New Roman"/>
          <w:color w:val="222222"/>
          <w:sz w:val="20"/>
          <w:szCs w:val="20"/>
        </w:rPr>
        <w:lastRenderedPageBreak/>
        <w:t>and Tobago at the newly-inaugurated Kwame Ture (aka Stokely Carmichael) Convention Centre of the Black United Front.  The latter welcomed the establishment of programmatic unity among Afrikan people on the continent and abroad, emphasizing the need to prioritize feasible objectives and preparation for the resistance of enemies of Africa to our efforts at liberation and self-determination.  </w:t>
      </w:r>
    </w:p>
    <w:p w14:paraId="06D49B98" w14:textId="3C713183" w:rsidR="004B3BC8" w:rsidRPr="000F0E3B" w:rsidRDefault="004B3BC8" w:rsidP="004B3BC8">
      <w:pPr>
        <w:shd w:val="clear" w:color="auto" w:fill="FFFFFF"/>
        <w:jc w:val="both"/>
        <w:rPr>
          <w:rFonts w:ascii="Times New Roman" w:hAnsi="Times New Roman" w:cs="Times New Roman"/>
          <w:color w:val="222222"/>
        </w:rPr>
      </w:pPr>
      <w:r w:rsidRPr="000F0E3B">
        <w:rPr>
          <w:rFonts w:ascii="Times New Roman" w:hAnsi="Times New Roman" w:cs="Times New Roman"/>
          <w:color w:val="222222"/>
          <w:sz w:val="20"/>
          <w:szCs w:val="20"/>
        </w:rPr>
        <w:t>They noted that a unified Caribbean on the question of Reparations would liquidate Caribbean debt, protect the territorial sovereignty and integrity of Cuba and Venezuela, who have both contributed tangibly and in a sustained manner to Africa's liberation and the Caribbean's energy requirements.  The NOI representatives also emphasised the need for our movement being rooted in moral and ethical culture so that when reparations are achieved, we are not divided by greed and corruption but rather united by Pan Afrikan consciousness, collective integrity, with a strong moral compass.  The recognition of areas of natural competitive advantage, such as black water (in Guyana), Bentonite Clay (from volcanic dust) and Moringa are plentiful in the Caribbean and should be exploited and monetized in the interest of the masses of people, without whose conscious support and involvement in the Pan Afrikan Movement, it will not be able to transform from talk and meetings to constructive, revolutionary action.</w:t>
      </w:r>
    </w:p>
    <w:p w14:paraId="4BC9DE24" w14:textId="57FFA012" w:rsidR="004B3BC8" w:rsidRPr="000F0E3B" w:rsidRDefault="004B3BC8" w:rsidP="004B3BC8">
      <w:pPr>
        <w:shd w:val="clear" w:color="auto" w:fill="FFFFFF"/>
        <w:rPr>
          <w:rFonts w:ascii="Times New Roman" w:hAnsi="Times New Roman" w:cs="Times New Roman"/>
          <w:color w:val="222222"/>
        </w:rPr>
      </w:pPr>
      <w:r w:rsidRPr="000F0E3B">
        <w:rPr>
          <w:rFonts w:ascii="Times New Roman" w:hAnsi="Times New Roman" w:cs="Times New Roman"/>
          <w:color w:val="222222"/>
          <w:sz w:val="20"/>
          <w:szCs w:val="20"/>
        </w:rPr>
        <w:t xml:space="preserve">This physical and virtual conference </w:t>
      </w:r>
      <w:proofErr w:type="gramStart"/>
      <w:r w:rsidRPr="000F0E3B">
        <w:rPr>
          <w:rFonts w:ascii="Times New Roman" w:hAnsi="Times New Roman" w:cs="Times New Roman"/>
          <w:color w:val="222222"/>
          <w:sz w:val="20"/>
          <w:szCs w:val="20"/>
        </w:rPr>
        <w:t>on the occasion of</w:t>
      </w:r>
      <w:proofErr w:type="gramEnd"/>
      <w:r w:rsidRPr="000F0E3B">
        <w:rPr>
          <w:rFonts w:ascii="Times New Roman" w:hAnsi="Times New Roman" w:cs="Times New Roman"/>
          <w:color w:val="222222"/>
          <w:sz w:val="20"/>
          <w:szCs w:val="20"/>
        </w:rPr>
        <w:t xml:space="preserve"> Afrikan Liberation Day in the Caribbean was one of several regional conferences being held by the Pan African Federalist Movement, in North America, South America, East, West, Central and Southern Africa. The aim of the Pan African Federalist Movement is to establish the United Afrikan States in a single generation or less.  </w:t>
      </w:r>
      <w:r w:rsidRPr="000F0E3B">
        <w:rPr>
          <w:rFonts w:ascii="Times New Roman" w:hAnsi="Times New Roman" w:cs="Times New Roman"/>
          <w:color w:val="222222"/>
          <w:sz w:val="20"/>
          <w:szCs w:val="20"/>
        </w:rPr>
        <w:br w:type="textWrapping" w:clear="all"/>
      </w:r>
      <w:r w:rsidRPr="000F0E3B">
        <w:rPr>
          <w:rFonts w:ascii="Times New Roman" w:hAnsi="Times New Roman" w:cs="Times New Roman"/>
          <w:color w:val="222222"/>
          <w:sz w:val="19"/>
          <w:szCs w:val="19"/>
        </w:rPr>
        <w:t>END      </w:t>
      </w:r>
    </w:p>
    <w:p w14:paraId="5DACEFEB" w14:textId="650493A1" w:rsidR="004B3BC8" w:rsidRPr="000F0E3B" w:rsidRDefault="004B3BC8" w:rsidP="004B3BC8">
      <w:pPr>
        <w:shd w:val="clear" w:color="auto" w:fill="FFFFFF"/>
        <w:rPr>
          <w:rFonts w:ascii="Times New Roman" w:hAnsi="Times New Roman" w:cs="Times New Roman"/>
          <w:color w:val="222222"/>
        </w:rPr>
      </w:pPr>
      <w:r w:rsidRPr="000F0E3B">
        <w:rPr>
          <w:rFonts w:ascii="Times New Roman" w:hAnsi="Times New Roman" w:cs="Times New Roman"/>
          <w:color w:val="222222"/>
          <w:sz w:val="19"/>
          <w:szCs w:val="19"/>
        </w:rPr>
        <w:t>Contact:</w:t>
      </w:r>
      <w:r w:rsidR="000F0E3B" w:rsidRPr="000F0E3B">
        <w:rPr>
          <w:rFonts w:ascii="Times New Roman" w:hAnsi="Times New Roman" w:cs="Times New Roman"/>
          <w:color w:val="222222"/>
          <w:sz w:val="19"/>
          <w:szCs w:val="19"/>
        </w:rPr>
        <w:br/>
      </w:r>
      <w:r w:rsidRPr="000F0E3B">
        <w:rPr>
          <w:rFonts w:ascii="Times New Roman" w:hAnsi="Times New Roman" w:cs="Times New Roman"/>
          <w:color w:val="222222"/>
          <w:sz w:val="19"/>
          <w:szCs w:val="19"/>
        </w:rPr>
        <w:t>Felipe Noguera</w:t>
      </w:r>
      <w:r w:rsidRPr="000F0E3B">
        <w:rPr>
          <w:rFonts w:ascii="Times New Roman" w:hAnsi="Times New Roman" w:cs="Times New Roman"/>
          <w:color w:val="222222"/>
          <w:sz w:val="19"/>
          <w:szCs w:val="19"/>
        </w:rPr>
        <w:br/>
        <w:t>Coordinator </w:t>
      </w:r>
      <w:r w:rsidRPr="000F0E3B">
        <w:rPr>
          <w:rFonts w:ascii="Times New Roman" w:hAnsi="Times New Roman" w:cs="Times New Roman"/>
          <w:color w:val="222222"/>
          <w:sz w:val="19"/>
          <w:szCs w:val="19"/>
        </w:rPr>
        <w:br/>
        <w:t>Regional Initiating Committee, Caribbean</w:t>
      </w:r>
      <w:r w:rsidRPr="000F0E3B">
        <w:rPr>
          <w:rFonts w:ascii="Times New Roman" w:hAnsi="Times New Roman" w:cs="Times New Roman"/>
          <w:color w:val="222222"/>
          <w:sz w:val="19"/>
          <w:szCs w:val="19"/>
        </w:rPr>
        <w:br/>
      </w:r>
      <w:hyperlink r:id="rId4" w:history="1">
        <w:r w:rsidRPr="000F0E3B">
          <w:rPr>
            <w:rStyle w:val="Hyperlink"/>
            <w:rFonts w:ascii="Times New Roman" w:hAnsi="Times New Roman" w:cs="Times New Roman"/>
            <w:color w:val="0563C1"/>
            <w:sz w:val="19"/>
            <w:szCs w:val="19"/>
          </w:rPr>
          <w:t>felipemnoguera@gmail.com</w:t>
        </w:r>
      </w:hyperlink>
      <w:r w:rsidRPr="000F0E3B">
        <w:rPr>
          <w:rFonts w:ascii="Times New Roman" w:hAnsi="Times New Roman" w:cs="Times New Roman"/>
          <w:color w:val="222222"/>
          <w:sz w:val="19"/>
          <w:szCs w:val="19"/>
        </w:rPr>
        <w:br/>
        <w:t>1-868-745-1872</w:t>
      </w:r>
    </w:p>
    <w:p w14:paraId="2CF4A79F" w14:textId="77777777" w:rsidR="004B3BC8" w:rsidRPr="000F0E3B" w:rsidRDefault="004B3BC8" w:rsidP="004B3BC8">
      <w:pPr>
        <w:pStyle w:val="NormalWeb"/>
        <w:rPr>
          <w:color w:val="222222"/>
        </w:rPr>
      </w:pPr>
      <w:r w:rsidRPr="000F0E3B">
        <w:rPr>
          <w:b/>
          <w:bCs/>
          <w:color w:val="222222"/>
          <w:sz w:val="20"/>
          <w:szCs w:val="20"/>
        </w:rPr>
        <w:t>Distribution via Caribnewsroom.com</w:t>
      </w:r>
      <w:r w:rsidRPr="000F0E3B">
        <w:rPr>
          <w:b/>
          <w:bCs/>
          <w:color w:val="222222"/>
          <w:sz w:val="20"/>
          <w:szCs w:val="20"/>
        </w:rPr>
        <w:br/>
        <w:t>PanaCarib Business Solutions</w:t>
      </w:r>
      <w:r w:rsidRPr="000F0E3B">
        <w:rPr>
          <w:b/>
          <w:bCs/>
          <w:color w:val="222222"/>
          <w:sz w:val="20"/>
          <w:szCs w:val="20"/>
        </w:rPr>
        <w:br/>
      </w:r>
      <w:r w:rsidRPr="000F0E3B">
        <w:rPr>
          <w:color w:val="222222"/>
          <w:sz w:val="19"/>
          <w:szCs w:val="19"/>
        </w:rPr>
        <w:t>1 (876) 275-3169 (Mobile) Jamaica</w:t>
      </w:r>
      <w:r w:rsidRPr="000F0E3B">
        <w:rPr>
          <w:color w:val="222222"/>
          <w:sz w:val="19"/>
          <w:szCs w:val="19"/>
        </w:rPr>
        <w:br/>
        <w:t>1 (404) 300-9745 (Atlanta) </w:t>
      </w:r>
      <w:r w:rsidRPr="000F0E3B">
        <w:rPr>
          <w:color w:val="222222"/>
          <w:sz w:val="19"/>
          <w:szCs w:val="19"/>
        </w:rPr>
        <w:br/>
        <w:t>Email: &lt;</w:t>
      </w:r>
      <w:hyperlink r:id="rId5" w:tgtFrame="_blank" w:history="1">
        <w:r w:rsidRPr="000F0E3B">
          <w:rPr>
            <w:rStyle w:val="Hyperlink"/>
            <w:color w:val="1155CC"/>
            <w:sz w:val="19"/>
            <w:szCs w:val="19"/>
          </w:rPr>
          <w:t>Parrischambers@gmail.com</w:t>
        </w:r>
      </w:hyperlink>
      <w:r w:rsidRPr="000F0E3B">
        <w:rPr>
          <w:color w:val="222222"/>
          <w:sz w:val="19"/>
          <w:szCs w:val="19"/>
        </w:rPr>
        <w:t>&gt;</w:t>
      </w:r>
    </w:p>
    <w:p w14:paraId="40CF41E6" w14:textId="77777777" w:rsidR="004B3BC8" w:rsidRPr="000F0E3B" w:rsidRDefault="004B3BC8" w:rsidP="004B3BC8">
      <w:pPr>
        <w:pStyle w:val="NormalWeb"/>
        <w:rPr>
          <w:color w:val="222222"/>
        </w:rPr>
      </w:pPr>
    </w:p>
    <w:p w14:paraId="6A1FE4CD" w14:textId="77777777" w:rsidR="004B3BC8" w:rsidRDefault="004B3BC8" w:rsidP="004B3BC8">
      <w:pPr>
        <w:pStyle w:val="NormalWeb"/>
        <w:spacing w:after="240" w:afterAutospacing="0"/>
        <w:rPr>
          <w:rFonts w:ascii="Arial" w:hAnsi="Arial" w:cs="Arial"/>
          <w:color w:val="222222"/>
        </w:rPr>
      </w:pPr>
      <w:r w:rsidRPr="000F0E3B">
        <w:rPr>
          <w:b/>
          <w:bCs/>
          <w:color w:val="00B050"/>
          <w:sz w:val="28"/>
          <w:szCs w:val="28"/>
        </w:rPr>
        <w:br/>
      </w:r>
      <w:r w:rsidRPr="000F0E3B">
        <w:rPr>
          <w:b/>
          <w:bCs/>
          <w:color w:val="00B050"/>
          <w:sz w:val="28"/>
          <w:szCs w:val="28"/>
        </w:rPr>
        <w:br/>
      </w:r>
    </w:p>
    <w:p w14:paraId="009E8991" w14:textId="3FFCB84D" w:rsidR="00B15E38" w:rsidRPr="004B3BC8" w:rsidRDefault="00B15E38" w:rsidP="004B3BC8"/>
    <w:sectPr w:rsidR="00B15E38" w:rsidRPr="004B3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5B"/>
    <w:rsid w:val="00007FBF"/>
    <w:rsid w:val="00021D93"/>
    <w:rsid w:val="00085CDB"/>
    <w:rsid w:val="000F0E3B"/>
    <w:rsid w:val="00105CF1"/>
    <w:rsid w:val="0012698F"/>
    <w:rsid w:val="0019380B"/>
    <w:rsid w:val="001F79A6"/>
    <w:rsid w:val="0021538C"/>
    <w:rsid w:val="002D3EBE"/>
    <w:rsid w:val="003B15B2"/>
    <w:rsid w:val="003C549F"/>
    <w:rsid w:val="00445F43"/>
    <w:rsid w:val="004B3BC8"/>
    <w:rsid w:val="004C7127"/>
    <w:rsid w:val="0053234E"/>
    <w:rsid w:val="00532701"/>
    <w:rsid w:val="00637021"/>
    <w:rsid w:val="006420C6"/>
    <w:rsid w:val="00673E43"/>
    <w:rsid w:val="00687AAD"/>
    <w:rsid w:val="006D7958"/>
    <w:rsid w:val="0077230D"/>
    <w:rsid w:val="00777AA2"/>
    <w:rsid w:val="00811C4D"/>
    <w:rsid w:val="008179FD"/>
    <w:rsid w:val="0085512B"/>
    <w:rsid w:val="00856A26"/>
    <w:rsid w:val="00862E3C"/>
    <w:rsid w:val="0088267C"/>
    <w:rsid w:val="0089725B"/>
    <w:rsid w:val="008A1B33"/>
    <w:rsid w:val="008B57A7"/>
    <w:rsid w:val="008C7913"/>
    <w:rsid w:val="009F6DF5"/>
    <w:rsid w:val="00AC3792"/>
    <w:rsid w:val="00AF6016"/>
    <w:rsid w:val="00B15E38"/>
    <w:rsid w:val="00B960F9"/>
    <w:rsid w:val="00BD319A"/>
    <w:rsid w:val="00D61A3F"/>
    <w:rsid w:val="00E451EA"/>
    <w:rsid w:val="00E84836"/>
    <w:rsid w:val="00F052FB"/>
    <w:rsid w:val="00F73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A236"/>
  <w15:chartTrackingRefBased/>
  <w15:docId w15:val="{4887872E-1C0B-4BF3-A6B3-87B61EE0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97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25B"/>
    <w:rPr>
      <w:rFonts w:ascii="Times New Roman" w:eastAsia="Times New Roman" w:hAnsi="Times New Roman" w:cs="Times New Roman"/>
      <w:b/>
      <w:bCs/>
      <w:sz w:val="27"/>
      <w:szCs w:val="27"/>
    </w:rPr>
  </w:style>
  <w:style w:type="character" w:customStyle="1" w:styleId="gd">
    <w:name w:val="gd"/>
    <w:basedOn w:val="DefaultParagraphFont"/>
    <w:rsid w:val="0089725B"/>
  </w:style>
  <w:style w:type="character" w:customStyle="1" w:styleId="g3">
    <w:name w:val="g3"/>
    <w:basedOn w:val="DefaultParagraphFont"/>
    <w:rsid w:val="0089725B"/>
  </w:style>
  <w:style w:type="character" w:customStyle="1" w:styleId="hb">
    <w:name w:val="hb"/>
    <w:basedOn w:val="DefaultParagraphFont"/>
    <w:rsid w:val="0089725B"/>
  </w:style>
  <w:style w:type="character" w:customStyle="1" w:styleId="g2">
    <w:name w:val="g2"/>
    <w:basedOn w:val="DefaultParagraphFont"/>
    <w:rsid w:val="0089725B"/>
  </w:style>
  <w:style w:type="character" w:customStyle="1" w:styleId="aqj">
    <w:name w:val="aqj"/>
    <w:basedOn w:val="DefaultParagraphFont"/>
    <w:rsid w:val="0089725B"/>
  </w:style>
  <w:style w:type="character" w:styleId="Hyperlink">
    <w:name w:val="Hyperlink"/>
    <w:basedOn w:val="DefaultParagraphFont"/>
    <w:uiPriority w:val="99"/>
    <w:unhideWhenUsed/>
    <w:rsid w:val="00B15E38"/>
    <w:rPr>
      <w:color w:val="0563C1" w:themeColor="hyperlink"/>
      <w:u w:val="single"/>
    </w:rPr>
  </w:style>
  <w:style w:type="character" w:styleId="UnresolvedMention">
    <w:name w:val="Unresolved Mention"/>
    <w:basedOn w:val="DefaultParagraphFont"/>
    <w:uiPriority w:val="99"/>
    <w:semiHidden/>
    <w:unhideWhenUsed/>
    <w:rsid w:val="00B15E38"/>
    <w:rPr>
      <w:color w:val="808080"/>
      <w:shd w:val="clear" w:color="auto" w:fill="E6E6E6"/>
    </w:rPr>
  </w:style>
  <w:style w:type="paragraph" w:styleId="NormalWeb">
    <w:name w:val="Normal (Web)"/>
    <w:basedOn w:val="Normal"/>
    <w:uiPriority w:val="99"/>
    <w:semiHidden/>
    <w:unhideWhenUsed/>
    <w:rsid w:val="004B3B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1956">
      <w:bodyDiv w:val="1"/>
      <w:marLeft w:val="0"/>
      <w:marRight w:val="0"/>
      <w:marTop w:val="0"/>
      <w:marBottom w:val="0"/>
      <w:divBdr>
        <w:top w:val="none" w:sz="0" w:space="0" w:color="auto"/>
        <w:left w:val="none" w:sz="0" w:space="0" w:color="auto"/>
        <w:bottom w:val="none" w:sz="0" w:space="0" w:color="auto"/>
        <w:right w:val="none" w:sz="0" w:space="0" w:color="auto"/>
      </w:divBdr>
      <w:divsChild>
        <w:div w:id="147600183">
          <w:marLeft w:val="0"/>
          <w:marRight w:val="0"/>
          <w:marTop w:val="0"/>
          <w:marBottom w:val="0"/>
          <w:divBdr>
            <w:top w:val="none" w:sz="0" w:space="0" w:color="auto"/>
            <w:left w:val="none" w:sz="0" w:space="0" w:color="auto"/>
            <w:bottom w:val="none" w:sz="0" w:space="0" w:color="auto"/>
            <w:right w:val="none" w:sz="0" w:space="0" w:color="auto"/>
          </w:divBdr>
        </w:div>
        <w:div w:id="1552418964">
          <w:marLeft w:val="0"/>
          <w:marRight w:val="0"/>
          <w:marTop w:val="0"/>
          <w:marBottom w:val="0"/>
          <w:divBdr>
            <w:top w:val="none" w:sz="0" w:space="0" w:color="auto"/>
            <w:left w:val="none" w:sz="0" w:space="0" w:color="auto"/>
            <w:bottom w:val="none" w:sz="0" w:space="0" w:color="auto"/>
            <w:right w:val="none" w:sz="0" w:space="0" w:color="auto"/>
          </w:divBdr>
        </w:div>
        <w:div w:id="599876408">
          <w:marLeft w:val="0"/>
          <w:marRight w:val="0"/>
          <w:marTop w:val="0"/>
          <w:marBottom w:val="0"/>
          <w:divBdr>
            <w:top w:val="none" w:sz="0" w:space="0" w:color="auto"/>
            <w:left w:val="none" w:sz="0" w:space="0" w:color="auto"/>
            <w:bottom w:val="none" w:sz="0" w:space="0" w:color="auto"/>
            <w:right w:val="none" w:sz="0" w:space="0" w:color="auto"/>
          </w:divBdr>
        </w:div>
        <w:div w:id="111750723">
          <w:marLeft w:val="0"/>
          <w:marRight w:val="0"/>
          <w:marTop w:val="0"/>
          <w:marBottom w:val="0"/>
          <w:divBdr>
            <w:top w:val="none" w:sz="0" w:space="0" w:color="auto"/>
            <w:left w:val="none" w:sz="0" w:space="0" w:color="auto"/>
            <w:bottom w:val="none" w:sz="0" w:space="0" w:color="auto"/>
            <w:right w:val="none" w:sz="0" w:space="0" w:color="auto"/>
          </w:divBdr>
        </w:div>
        <w:div w:id="1704937131">
          <w:marLeft w:val="0"/>
          <w:marRight w:val="0"/>
          <w:marTop w:val="0"/>
          <w:marBottom w:val="0"/>
          <w:divBdr>
            <w:top w:val="none" w:sz="0" w:space="0" w:color="auto"/>
            <w:left w:val="none" w:sz="0" w:space="0" w:color="auto"/>
            <w:bottom w:val="none" w:sz="0" w:space="0" w:color="auto"/>
            <w:right w:val="none" w:sz="0" w:space="0" w:color="auto"/>
          </w:divBdr>
        </w:div>
        <w:div w:id="518929834">
          <w:marLeft w:val="0"/>
          <w:marRight w:val="0"/>
          <w:marTop w:val="0"/>
          <w:marBottom w:val="0"/>
          <w:divBdr>
            <w:top w:val="none" w:sz="0" w:space="0" w:color="auto"/>
            <w:left w:val="none" w:sz="0" w:space="0" w:color="auto"/>
            <w:bottom w:val="none" w:sz="0" w:space="0" w:color="auto"/>
            <w:right w:val="none" w:sz="0" w:space="0" w:color="auto"/>
          </w:divBdr>
        </w:div>
        <w:div w:id="1265960444">
          <w:marLeft w:val="0"/>
          <w:marRight w:val="0"/>
          <w:marTop w:val="0"/>
          <w:marBottom w:val="0"/>
          <w:divBdr>
            <w:top w:val="none" w:sz="0" w:space="0" w:color="auto"/>
            <w:left w:val="none" w:sz="0" w:space="0" w:color="auto"/>
            <w:bottom w:val="none" w:sz="0" w:space="0" w:color="auto"/>
            <w:right w:val="none" w:sz="0" w:space="0" w:color="auto"/>
          </w:divBdr>
        </w:div>
      </w:divsChild>
    </w:div>
    <w:div w:id="629045865">
      <w:bodyDiv w:val="1"/>
      <w:marLeft w:val="0"/>
      <w:marRight w:val="0"/>
      <w:marTop w:val="0"/>
      <w:marBottom w:val="0"/>
      <w:divBdr>
        <w:top w:val="none" w:sz="0" w:space="0" w:color="auto"/>
        <w:left w:val="none" w:sz="0" w:space="0" w:color="auto"/>
        <w:bottom w:val="none" w:sz="0" w:space="0" w:color="auto"/>
        <w:right w:val="none" w:sz="0" w:space="0" w:color="auto"/>
      </w:divBdr>
      <w:divsChild>
        <w:div w:id="2144809484">
          <w:marLeft w:val="0"/>
          <w:marRight w:val="0"/>
          <w:marTop w:val="0"/>
          <w:marBottom w:val="0"/>
          <w:divBdr>
            <w:top w:val="none" w:sz="0" w:space="0" w:color="auto"/>
            <w:left w:val="none" w:sz="0" w:space="0" w:color="auto"/>
            <w:bottom w:val="none" w:sz="0" w:space="0" w:color="auto"/>
            <w:right w:val="none" w:sz="0" w:space="0" w:color="auto"/>
          </w:divBdr>
        </w:div>
        <w:div w:id="373627075">
          <w:marLeft w:val="0"/>
          <w:marRight w:val="0"/>
          <w:marTop w:val="0"/>
          <w:marBottom w:val="0"/>
          <w:divBdr>
            <w:top w:val="none" w:sz="0" w:space="0" w:color="auto"/>
            <w:left w:val="none" w:sz="0" w:space="0" w:color="auto"/>
            <w:bottom w:val="none" w:sz="0" w:space="0" w:color="auto"/>
            <w:right w:val="none" w:sz="0" w:space="0" w:color="auto"/>
          </w:divBdr>
        </w:div>
        <w:div w:id="293485870">
          <w:marLeft w:val="0"/>
          <w:marRight w:val="0"/>
          <w:marTop w:val="0"/>
          <w:marBottom w:val="0"/>
          <w:divBdr>
            <w:top w:val="none" w:sz="0" w:space="0" w:color="auto"/>
            <w:left w:val="none" w:sz="0" w:space="0" w:color="auto"/>
            <w:bottom w:val="none" w:sz="0" w:space="0" w:color="auto"/>
            <w:right w:val="none" w:sz="0" w:space="0" w:color="auto"/>
          </w:divBdr>
        </w:div>
      </w:divsChild>
    </w:div>
    <w:div w:id="910457462">
      <w:bodyDiv w:val="1"/>
      <w:marLeft w:val="0"/>
      <w:marRight w:val="0"/>
      <w:marTop w:val="0"/>
      <w:marBottom w:val="0"/>
      <w:divBdr>
        <w:top w:val="none" w:sz="0" w:space="0" w:color="auto"/>
        <w:left w:val="none" w:sz="0" w:space="0" w:color="auto"/>
        <w:bottom w:val="none" w:sz="0" w:space="0" w:color="auto"/>
        <w:right w:val="none" w:sz="0" w:space="0" w:color="auto"/>
      </w:divBdr>
      <w:divsChild>
        <w:div w:id="1069692730">
          <w:marLeft w:val="0"/>
          <w:marRight w:val="0"/>
          <w:marTop w:val="0"/>
          <w:marBottom w:val="0"/>
          <w:divBdr>
            <w:top w:val="none" w:sz="0" w:space="0" w:color="auto"/>
            <w:left w:val="none" w:sz="0" w:space="0" w:color="auto"/>
            <w:bottom w:val="none" w:sz="0" w:space="0" w:color="auto"/>
            <w:right w:val="none" w:sz="0" w:space="0" w:color="auto"/>
          </w:divBdr>
          <w:divsChild>
            <w:div w:id="1037663466">
              <w:marLeft w:val="0"/>
              <w:marRight w:val="0"/>
              <w:marTop w:val="0"/>
              <w:marBottom w:val="0"/>
              <w:divBdr>
                <w:top w:val="none" w:sz="0" w:space="0" w:color="auto"/>
                <w:left w:val="none" w:sz="0" w:space="0" w:color="auto"/>
                <w:bottom w:val="none" w:sz="0" w:space="0" w:color="auto"/>
                <w:right w:val="none" w:sz="0" w:space="0" w:color="auto"/>
              </w:divBdr>
              <w:divsChild>
                <w:div w:id="1617369375">
                  <w:marLeft w:val="0"/>
                  <w:marRight w:val="0"/>
                  <w:marTop w:val="0"/>
                  <w:marBottom w:val="0"/>
                  <w:divBdr>
                    <w:top w:val="none" w:sz="0" w:space="0" w:color="auto"/>
                    <w:left w:val="none" w:sz="0" w:space="0" w:color="auto"/>
                    <w:bottom w:val="none" w:sz="0" w:space="0" w:color="auto"/>
                    <w:right w:val="none" w:sz="0" w:space="0" w:color="auto"/>
                  </w:divBdr>
                  <w:divsChild>
                    <w:div w:id="1465656281">
                      <w:marLeft w:val="0"/>
                      <w:marRight w:val="0"/>
                      <w:marTop w:val="0"/>
                      <w:marBottom w:val="0"/>
                      <w:divBdr>
                        <w:top w:val="none" w:sz="0" w:space="0" w:color="auto"/>
                        <w:left w:val="none" w:sz="0" w:space="0" w:color="auto"/>
                        <w:bottom w:val="none" w:sz="0" w:space="0" w:color="auto"/>
                        <w:right w:val="none" w:sz="0" w:space="0" w:color="auto"/>
                      </w:divBdr>
                      <w:divsChild>
                        <w:div w:id="338890992">
                          <w:marLeft w:val="0"/>
                          <w:marRight w:val="0"/>
                          <w:marTop w:val="0"/>
                          <w:marBottom w:val="0"/>
                          <w:divBdr>
                            <w:top w:val="none" w:sz="0" w:space="0" w:color="auto"/>
                            <w:left w:val="none" w:sz="0" w:space="0" w:color="auto"/>
                            <w:bottom w:val="none" w:sz="0" w:space="0" w:color="auto"/>
                            <w:right w:val="none" w:sz="0" w:space="0" w:color="auto"/>
                          </w:divBdr>
                          <w:divsChild>
                            <w:div w:id="1312520388">
                              <w:marLeft w:val="0"/>
                              <w:marRight w:val="0"/>
                              <w:marTop w:val="0"/>
                              <w:marBottom w:val="0"/>
                              <w:divBdr>
                                <w:top w:val="none" w:sz="0" w:space="0" w:color="auto"/>
                                <w:left w:val="none" w:sz="0" w:space="0" w:color="auto"/>
                                <w:bottom w:val="none" w:sz="0" w:space="0" w:color="auto"/>
                                <w:right w:val="none" w:sz="0" w:space="0" w:color="auto"/>
                              </w:divBdr>
                              <w:divsChild>
                                <w:div w:id="849221993">
                                  <w:marLeft w:val="0"/>
                                  <w:marRight w:val="0"/>
                                  <w:marTop w:val="0"/>
                                  <w:marBottom w:val="0"/>
                                  <w:divBdr>
                                    <w:top w:val="none" w:sz="0" w:space="0" w:color="auto"/>
                                    <w:left w:val="none" w:sz="0" w:space="0" w:color="auto"/>
                                    <w:bottom w:val="none" w:sz="0" w:space="0" w:color="auto"/>
                                    <w:right w:val="none" w:sz="0" w:space="0" w:color="auto"/>
                                  </w:divBdr>
                                  <w:divsChild>
                                    <w:div w:id="1917738712">
                                      <w:marLeft w:val="0"/>
                                      <w:marRight w:val="0"/>
                                      <w:marTop w:val="0"/>
                                      <w:marBottom w:val="0"/>
                                      <w:divBdr>
                                        <w:top w:val="none" w:sz="0" w:space="0" w:color="auto"/>
                                        <w:left w:val="none" w:sz="0" w:space="0" w:color="auto"/>
                                        <w:bottom w:val="none" w:sz="0" w:space="0" w:color="auto"/>
                                        <w:right w:val="none" w:sz="0" w:space="0" w:color="auto"/>
                                      </w:divBdr>
                                      <w:divsChild>
                                        <w:div w:id="1386875320">
                                          <w:marLeft w:val="0"/>
                                          <w:marRight w:val="0"/>
                                          <w:marTop w:val="0"/>
                                          <w:marBottom w:val="0"/>
                                          <w:divBdr>
                                            <w:top w:val="none" w:sz="0" w:space="0" w:color="auto"/>
                                            <w:left w:val="none" w:sz="0" w:space="0" w:color="auto"/>
                                            <w:bottom w:val="none" w:sz="0" w:space="0" w:color="auto"/>
                                            <w:right w:val="none" w:sz="0" w:space="0" w:color="auto"/>
                                          </w:divBdr>
                                          <w:divsChild>
                                            <w:div w:id="39794794">
                                              <w:marLeft w:val="0"/>
                                              <w:marRight w:val="0"/>
                                              <w:marTop w:val="0"/>
                                              <w:marBottom w:val="0"/>
                                              <w:divBdr>
                                                <w:top w:val="none" w:sz="0" w:space="0" w:color="auto"/>
                                                <w:left w:val="none" w:sz="0" w:space="0" w:color="auto"/>
                                                <w:bottom w:val="none" w:sz="0" w:space="0" w:color="auto"/>
                                                <w:right w:val="none" w:sz="0" w:space="0" w:color="auto"/>
                                              </w:divBdr>
                                              <w:divsChild>
                                                <w:div w:id="2069106562">
                                                  <w:marLeft w:val="0"/>
                                                  <w:marRight w:val="0"/>
                                                  <w:marTop w:val="0"/>
                                                  <w:marBottom w:val="0"/>
                                                  <w:divBdr>
                                                    <w:top w:val="none" w:sz="0" w:space="0" w:color="auto"/>
                                                    <w:left w:val="none" w:sz="0" w:space="0" w:color="auto"/>
                                                    <w:bottom w:val="none" w:sz="0" w:space="0" w:color="auto"/>
                                                    <w:right w:val="none" w:sz="0" w:space="0" w:color="auto"/>
                                                  </w:divBdr>
                                                  <w:divsChild>
                                                    <w:div w:id="44569214">
                                                      <w:marLeft w:val="0"/>
                                                      <w:marRight w:val="0"/>
                                                      <w:marTop w:val="0"/>
                                                      <w:marBottom w:val="0"/>
                                                      <w:divBdr>
                                                        <w:top w:val="none" w:sz="0" w:space="0" w:color="auto"/>
                                                        <w:left w:val="none" w:sz="0" w:space="0" w:color="auto"/>
                                                        <w:bottom w:val="none" w:sz="0" w:space="0" w:color="auto"/>
                                                        <w:right w:val="none" w:sz="0" w:space="0" w:color="auto"/>
                                                      </w:divBdr>
                                                      <w:divsChild>
                                                        <w:div w:id="1427339539">
                                                          <w:marLeft w:val="0"/>
                                                          <w:marRight w:val="0"/>
                                                          <w:marTop w:val="0"/>
                                                          <w:marBottom w:val="0"/>
                                                          <w:divBdr>
                                                            <w:top w:val="none" w:sz="0" w:space="0" w:color="auto"/>
                                                            <w:left w:val="none" w:sz="0" w:space="0" w:color="auto"/>
                                                            <w:bottom w:val="none" w:sz="0" w:space="0" w:color="auto"/>
                                                            <w:right w:val="none" w:sz="0" w:space="0" w:color="auto"/>
                                                          </w:divBdr>
                                                          <w:divsChild>
                                                            <w:div w:id="982928992">
                                                              <w:marLeft w:val="0"/>
                                                              <w:marRight w:val="0"/>
                                                              <w:marTop w:val="0"/>
                                                              <w:marBottom w:val="0"/>
                                                              <w:divBdr>
                                                                <w:top w:val="none" w:sz="0" w:space="0" w:color="auto"/>
                                                                <w:left w:val="none" w:sz="0" w:space="0" w:color="auto"/>
                                                                <w:bottom w:val="none" w:sz="0" w:space="0" w:color="auto"/>
                                                                <w:right w:val="none" w:sz="0" w:space="0" w:color="auto"/>
                                                              </w:divBdr>
                                                              <w:divsChild>
                                                                <w:div w:id="304237151">
                                                                  <w:marLeft w:val="0"/>
                                                                  <w:marRight w:val="0"/>
                                                                  <w:marTop w:val="0"/>
                                                                  <w:marBottom w:val="0"/>
                                                                  <w:divBdr>
                                                                    <w:top w:val="none" w:sz="0" w:space="0" w:color="auto"/>
                                                                    <w:left w:val="none" w:sz="0" w:space="0" w:color="auto"/>
                                                                    <w:bottom w:val="none" w:sz="0" w:space="0" w:color="auto"/>
                                                                    <w:right w:val="none" w:sz="0" w:space="0" w:color="auto"/>
                                                                  </w:divBdr>
                                                                  <w:divsChild>
                                                                    <w:div w:id="486216519">
                                                                      <w:marLeft w:val="0"/>
                                                                      <w:marRight w:val="0"/>
                                                                      <w:marTop w:val="0"/>
                                                                      <w:marBottom w:val="0"/>
                                                                      <w:divBdr>
                                                                        <w:top w:val="none" w:sz="0" w:space="0" w:color="auto"/>
                                                                        <w:left w:val="none" w:sz="0" w:space="0" w:color="auto"/>
                                                                        <w:bottom w:val="none" w:sz="0" w:space="0" w:color="auto"/>
                                                                        <w:right w:val="none" w:sz="0" w:space="0" w:color="auto"/>
                                                                      </w:divBdr>
                                                                      <w:divsChild>
                                                                        <w:div w:id="54357707">
                                                                          <w:marLeft w:val="0"/>
                                                                          <w:marRight w:val="0"/>
                                                                          <w:marTop w:val="0"/>
                                                                          <w:marBottom w:val="0"/>
                                                                          <w:divBdr>
                                                                            <w:top w:val="none" w:sz="0" w:space="0" w:color="auto"/>
                                                                            <w:left w:val="none" w:sz="0" w:space="0" w:color="auto"/>
                                                                            <w:bottom w:val="none" w:sz="0" w:space="0" w:color="auto"/>
                                                                            <w:right w:val="none" w:sz="0" w:space="0" w:color="auto"/>
                                                                          </w:divBdr>
                                                                          <w:divsChild>
                                                                            <w:div w:id="1200048667">
                                                                              <w:marLeft w:val="0"/>
                                                                              <w:marRight w:val="0"/>
                                                                              <w:marTop w:val="0"/>
                                                                              <w:marBottom w:val="0"/>
                                                                              <w:divBdr>
                                                                                <w:top w:val="none" w:sz="0" w:space="0" w:color="auto"/>
                                                                                <w:left w:val="none" w:sz="0" w:space="0" w:color="auto"/>
                                                                                <w:bottom w:val="none" w:sz="0" w:space="0" w:color="auto"/>
                                                                                <w:right w:val="none" w:sz="0" w:space="0" w:color="auto"/>
                                                                              </w:divBdr>
                                                                              <w:divsChild>
                                                                                <w:div w:id="1437939718">
                                                                                  <w:marLeft w:val="0"/>
                                                                                  <w:marRight w:val="0"/>
                                                                                  <w:marTop w:val="0"/>
                                                                                  <w:marBottom w:val="0"/>
                                                                                  <w:divBdr>
                                                                                    <w:top w:val="none" w:sz="0" w:space="0" w:color="auto"/>
                                                                                    <w:left w:val="none" w:sz="0" w:space="0" w:color="auto"/>
                                                                                    <w:bottom w:val="none" w:sz="0" w:space="0" w:color="auto"/>
                                                                                    <w:right w:val="none" w:sz="0" w:space="0" w:color="auto"/>
                                                                                  </w:divBdr>
                                                                                  <w:divsChild>
                                                                                    <w:div w:id="616182476">
                                                                                      <w:marLeft w:val="0"/>
                                                                                      <w:marRight w:val="0"/>
                                                                                      <w:marTop w:val="0"/>
                                                                                      <w:marBottom w:val="0"/>
                                                                                      <w:divBdr>
                                                                                        <w:top w:val="none" w:sz="0" w:space="0" w:color="auto"/>
                                                                                        <w:left w:val="none" w:sz="0" w:space="0" w:color="auto"/>
                                                                                        <w:bottom w:val="none" w:sz="0" w:space="0" w:color="auto"/>
                                                                                        <w:right w:val="none" w:sz="0" w:space="0" w:color="auto"/>
                                                                                      </w:divBdr>
                                                                                      <w:divsChild>
                                                                                        <w:div w:id="1627272830">
                                                                                          <w:marLeft w:val="0"/>
                                                                                          <w:marRight w:val="0"/>
                                                                                          <w:marTop w:val="0"/>
                                                                                          <w:marBottom w:val="0"/>
                                                                                          <w:divBdr>
                                                                                            <w:top w:val="none" w:sz="0" w:space="0" w:color="auto"/>
                                                                                            <w:left w:val="none" w:sz="0" w:space="0" w:color="auto"/>
                                                                                            <w:bottom w:val="none" w:sz="0" w:space="0" w:color="auto"/>
                                                                                            <w:right w:val="none" w:sz="0" w:space="0" w:color="auto"/>
                                                                                          </w:divBdr>
                                                                                          <w:divsChild>
                                                                                            <w:div w:id="1022509240">
                                                                                              <w:marLeft w:val="0"/>
                                                                                              <w:marRight w:val="0"/>
                                                                                              <w:marTop w:val="0"/>
                                                                                              <w:marBottom w:val="0"/>
                                                                                              <w:divBdr>
                                                                                                <w:top w:val="none" w:sz="0" w:space="0" w:color="auto"/>
                                                                                                <w:left w:val="none" w:sz="0" w:space="0" w:color="auto"/>
                                                                                                <w:bottom w:val="none" w:sz="0" w:space="0" w:color="auto"/>
                                                                                                <w:right w:val="none" w:sz="0" w:space="0" w:color="auto"/>
                                                                                              </w:divBdr>
                                                                                              <w:divsChild>
                                                                                                <w:div w:id="310256153">
                                                                                                  <w:marLeft w:val="0"/>
                                                                                                  <w:marRight w:val="0"/>
                                                                                                  <w:marTop w:val="0"/>
                                                                                                  <w:marBottom w:val="0"/>
                                                                                                  <w:divBdr>
                                                                                                    <w:top w:val="none" w:sz="0" w:space="0" w:color="auto"/>
                                                                                                    <w:left w:val="none" w:sz="0" w:space="0" w:color="auto"/>
                                                                                                    <w:bottom w:val="none" w:sz="0" w:space="0" w:color="auto"/>
                                                                                                    <w:right w:val="none" w:sz="0" w:space="0" w:color="auto"/>
                                                                                                  </w:divBdr>
                                                                                                  <w:divsChild>
                                                                                                    <w:div w:id="126167907">
                                                                                                      <w:marLeft w:val="0"/>
                                                                                                      <w:marRight w:val="0"/>
                                                                                                      <w:marTop w:val="0"/>
                                                                                                      <w:marBottom w:val="0"/>
                                                                                                      <w:divBdr>
                                                                                                        <w:top w:val="none" w:sz="0" w:space="0" w:color="auto"/>
                                                                                                        <w:left w:val="none" w:sz="0" w:space="0" w:color="auto"/>
                                                                                                        <w:bottom w:val="none" w:sz="0" w:space="0" w:color="auto"/>
                                                                                                        <w:right w:val="none" w:sz="0" w:space="0" w:color="auto"/>
                                                                                                      </w:divBdr>
                                                                                                      <w:divsChild>
                                                                                                        <w:div w:id="888154962">
                                                                                                          <w:marLeft w:val="0"/>
                                                                                                          <w:marRight w:val="0"/>
                                                                                                          <w:marTop w:val="0"/>
                                                                                                          <w:marBottom w:val="0"/>
                                                                                                          <w:divBdr>
                                                                                                            <w:top w:val="none" w:sz="0" w:space="0" w:color="auto"/>
                                                                                                            <w:left w:val="none" w:sz="0" w:space="0" w:color="auto"/>
                                                                                                            <w:bottom w:val="none" w:sz="0" w:space="0" w:color="auto"/>
                                                                                                            <w:right w:val="none" w:sz="0" w:space="0" w:color="auto"/>
                                                                                                          </w:divBdr>
                                                                                                          <w:divsChild>
                                                                                                            <w:div w:id="147719546">
                                                                                                              <w:marLeft w:val="0"/>
                                                                                                              <w:marRight w:val="0"/>
                                                                                                              <w:marTop w:val="0"/>
                                                                                                              <w:marBottom w:val="0"/>
                                                                                                              <w:divBdr>
                                                                                                                <w:top w:val="none" w:sz="0" w:space="0" w:color="auto"/>
                                                                                                                <w:left w:val="none" w:sz="0" w:space="0" w:color="auto"/>
                                                                                                                <w:bottom w:val="none" w:sz="0" w:space="0" w:color="auto"/>
                                                                                                                <w:right w:val="none" w:sz="0" w:space="0" w:color="auto"/>
                                                                                                              </w:divBdr>
                                                                                                              <w:divsChild>
                                                                                                                <w:div w:id="1421410958">
                                                                                                                  <w:marLeft w:val="0"/>
                                                                                                                  <w:marRight w:val="0"/>
                                                                                                                  <w:marTop w:val="0"/>
                                                                                                                  <w:marBottom w:val="0"/>
                                                                                                                  <w:divBdr>
                                                                                                                    <w:top w:val="none" w:sz="0" w:space="0" w:color="auto"/>
                                                                                                                    <w:left w:val="none" w:sz="0" w:space="0" w:color="auto"/>
                                                                                                                    <w:bottom w:val="none" w:sz="0" w:space="0" w:color="auto"/>
                                                                                                                    <w:right w:val="none" w:sz="0" w:space="0" w:color="auto"/>
                                                                                                                  </w:divBdr>
                                                                                                                  <w:divsChild>
                                                                                                                    <w:div w:id="1613976951">
                                                                                                                      <w:marLeft w:val="0"/>
                                                                                                                      <w:marRight w:val="0"/>
                                                                                                                      <w:marTop w:val="0"/>
                                                                                                                      <w:marBottom w:val="0"/>
                                                                                                                      <w:divBdr>
                                                                                                                        <w:top w:val="none" w:sz="0" w:space="0" w:color="auto"/>
                                                                                                                        <w:left w:val="none" w:sz="0" w:space="0" w:color="auto"/>
                                                                                                                        <w:bottom w:val="none" w:sz="0" w:space="0" w:color="auto"/>
                                                                                                                        <w:right w:val="none" w:sz="0" w:space="0" w:color="auto"/>
                                                                                                                      </w:divBdr>
                                                                                                                      <w:divsChild>
                                                                                                                        <w:div w:id="816579747">
                                                                                                                          <w:marLeft w:val="0"/>
                                                                                                                          <w:marRight w:val="0"/>
                                                                                                                          <w:marTop w:val="0"/>
                                                                                                                          <w:marBottom w:val="0"/>
                                                                                                                          <w:divBdr>
                                                                                                                            <w:top w:val="none" w:sz="0" w:space="0" w:color="auto"/>
                                                                                                                            <w:left w:val="none" w:sz="0" w:space="0" w:color="auto"/>
                                                                                                                            <w:bottom w:val="none" w:sz="0" w:space="0" w:color="auto"/>
                                                                                                                            <w:right w:val="none" w:sz="0" w:space="0" w:color="auto"/>
                                                                                                                          </w:divBdr>
                                                                                                                          <w:divsChild>
                                                                                                                            <w:div w:id="463160730">
                                                                                                                              <w:marLeft w:val="0"/>
                                                                                                                              <w:marRight w:val="0"/>
                                                                                                                              <w:marTop w:val="0"/>
                                                                                                                              <w:marBottom w:val="0"/>
                                                                                                                              <w:divBdr>
                                                                                                                                <w:top w:val="none" w:sz="0" w:space="0" w:color="auto"/>
                                                                                                                                <w:left w:val="none" w:sz="0" w:space="0" w:color="auto"/>
                                                                                                                                <w:bottom w:val="none" w:sz="0" w:space="0" w:color="auto"/>
                                                                                                                                <w:right w:val="none" w:sz="0" w:space="0" w:color="auto"/>
                                                                                                                              </w:divBdr>
                                                                                                                              <w:divsChild>
                                                                                                                                <w:div w:id="497967058">
                                                                                                                                  <w:marLeft w:val="0"/>
                                                                                                                                  <w:marRight w:val="0"/>
                                                                                                                                  <w:marTop w:val="0"/>
                                                                                                                                  <w:marBottom w:val="0"/>
                                                                                                                                  <w:divBdr>
                                                                                                                                    <w:top w:val="none" w:sz="0" w:space="0" w:color="auto"/>
                                                                                                                                    <w:left w:val="none" w:sz="0" w:space="0" w:color="auto"/>
                                                                                                                                    <w:bottom w:val="none" w:sz="0" w:space="0" w:color="auto"/>
                                                                                                                                    <w:right w:val="none" w:sz="0" w:space="0" w:color="auto"/>
                                                                                                                                  </w:divBdr>
                                                                                                                                  <w:divsChild>
                                                                                                                                    <w:div w:id="1361853989">
                                                                                                                                      <w:marLeft w:val="0"/>
                                                                                                                                      <w:marRight w:val="0"/>
                                                                                                                                      <w:marTop w:val="0"/>
                                                                                                                                      <w:marBottom w:val="0"/>
                                                                                                                                      <w:divBdr>
                                                                                                                                        <w:top w:val="none" w:sz="0" w:space="0" w:color="auto"/>
                                                                                                                                        <w:left w:val="none" w:sz="0" w:space="0" w:color="auto"/>
                                                                                                                                        <w:bottom w:val="none" w:sz="0" w:space="0" w:color="auto"/>
                                                                                                                                        <w:right w:val="none" w:sz="0" w:space="0" w:color="auto"/>
                                                                                                                                      </w:divBdr>
                                                                                                                                      <w:divsChild>
                                                                                                                                        <w:div w:id="1419669747">
                                                                                                                                          <w:marLeft w:val="0"/>
                                                                                                                                          <w:marRight w:val="0"/>
                                                                                                                                          <w:marTop w:val="0"/>
                                                                                                                                          <w:marBottom w:val="0"/>
                                                                                                                                          <w:divBdr>
                                                                                                                                            <w:top w:val="none" w:sz="0" w:space="0" w:color="auto"/>
                                                                                                                                            <w:left w:val="none" w:sz="0" w:space="0" w:color="auto"/>
                                                                                                                                            <w:bottom w:val="none" w:sz="0" w:space="0" w:color="auto"/>
                                                                                                                                            <w:right w:val="none" w:sz="0" w:space="0" w:color="auto"/>
                                                                                                                                          </w:divBdr>
                                                                                                                                          <w:divsChild>
                                                                                                                                            <w:div w:id="2002855797">
                                                                                                                                              <w:marLeft w:val="0"/>
                                                                                                                                              <w:marRight w:val="0"/>
                                                                                                                                              <w:marTop w:val="0"/>
                                                                                                                                              <w:marBottom w:val="0"/>
                                                                                                                                              <w:divBdr>
                                                                                                                                                <w:top w:val="none" w:sz="0" w:space="0" w:color="auto"/>
                                                                                                                                                <w:left w:val="none" w:sz="0" w:space="0" w:color="auto"/>
                                                                                                                                                <w:bottom w:val="none" w:sz="0" w:space="0" w:color="auto"/>
                                                                                                                                                <w:right w:val="none" w:sz="0" w:space="0" w:color="auto"/>
                                                                                                                                              </w:divBdr>
                                                                                                                                              <w:divsChild>
                                                                                                                                                <w:div w:id="1531529568">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3301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938757">
      <w:bodyDiv w:val="1"/>
      <w:marLeft w:val="0"/>
      <w:marRight w:val="0"/>
      <w:marTop w:val="0"/>
      <w:marBottom w:val="0"/>
      <w:divBdr>
        <w:top w:val="none" w:sz="0" w:space="0" w:color="auto"/>
        <w:left w:val="none" w:sz="0" w:space="0" w:color="auto"/>
        <w:bottom w:val="none" w:sz="0" w:space="0" w:color="auto"/>
        <w:right w:val="none" w:sz="0" w:space="0" w:color="auto"/>
      </w:divBdr>
      <w:divsChild>
        <w:div w:id="532306449">
          <w:marLeft w:val="0"/>
          <w:marRight w:val="0"/>
          <w:marTop w:val="0"/>
          <w:marBottom w:val="0"/>
          <w:divBdr>
            <w:top w:val="none" w:sz="0" w:space="0" w:color="auto"/>
            <w:left w:val="none" w:sz="0" w:space="0" w:color="auto"/>
            <w:bottom w:val="none" w:sz="0" w:space="0" w:color="auto"/>
            <w:right w:val="none" w:sz="0" w:space="0" w:color="auto"/>
          </w:divBdr>
          <w:divsChild>
            <w:div w:id="1303463359">
              <w:marLeft w:val="0"/>
              <w:marRight w:val="0"/>
              <w:marTop w:val="0"/>
              <w:marBottom w:val="0"/>
              <w:divBdr>
                <w:top w:val="none" w:sz="0" w:space="0" w:color="auto"/>
                <w:left w:val="none" w:sz="0" w:space="0" w:color="auto"/>
                <w:bottom w:val="none" w:sz="0" w:space="0" w:color="auto"/>
                <w:right w:val="none" w:sz="0" w:space="0" w:color="auto"/>
              </w:divBdr>
              <w:divsChild>
                <w:div w:id="1548641946">
                  <w:marLeft w:val="0"/>
                  <w:marRight w:val="0"/>
                  <w:marTop w:val="0"/>
                  <w:marBottom w:val="0"/>
                  <w:divBdr>
                    <w:top w:val="none" w:sz="0" w:space="0" w:color="auto"/>
                    <w:left w:val="none" w:sz="0" w:space="0" w:color="auto"/>
                    <w:bottom w:val="none" w:sz="0" w:space="0" w:color="auto"/>
                    <w:right w:val="none" w:sz="0" w:space="0" w:color="auto"/>
                  </w:divBdr>
                </w:div>
              </w:divsChild>
            </w:div>
            <w:div w:id="1430661126">
              <w:marLeft w:val="-15"/>
              <w:marRight w:val="0"/>
              <w:marTop w:val="0"/>
              <w:marBottom w:val="0"/>
              <w:divBdr>
                <w:top w:val="none" w:sz="0" w:space="0" w:color="auto"/>
                <w:left w:val="none" w:sz="0" w:space="0" w:color="auto"/>
                <w:bottom w:val="none" w:sz="0" w:space="0" w:color="auto"/>
                <w:right w:val="none" w:sz="0" w:space="0" w:color="auto"/>
              </w:divBdr>
            </w:div>
            <w:div w:id="2117365519">
              <w:marLeft w:val="0"/>
              <w:marRight w:val="0"/>
              <w:marTop w:val="0"/>
              <w:marBottom w:val="0"/>
              <w:divBdr>
                <w:top w:val="none" w:sz="0" w:space="0" w:color="auto"/>
                <w:left w:val="none" w:sz="0" w:space="0" w:color="auto"/>
                <w:bottom w:val="none" w:sz="0" w:space="0" w:color="auto"/>
                <w:right w:val="none" w:sz="0" w:space="0" w:color="auto"/>
              </w:divBdr>
            </w:div>
            <w:div w:id="813526741">
              <w:marLeft w:val="75"/>
              <w:marRight w:val="0"/>
              <w:marTop w:val="0"/>
              <w:marBottom w:val="0"/>
              <w:divBdr>
                <w:top w:val="none" w:sz="0" w:space="0" w:color="auto"/>
                <w:left w:val="none" w:sz="0" w:space="0" w:color="auto"/>
                <w:bottom w:val="none" w:sz="0" w:space="0" w:color="auto"/>
                <w:right w:val="none" w:sz="0" w:space="0" w:color="auto"/>
              </w:divBdr>
            </w:div>
          </w:divsChild>
        </w:div>
        <w:div w:id="372654865">
          <w:marLeft w:val="0"/>
          <w:marRight w:val="0"/>
          <w:marTop w:val="0"/>
          <w:marBottom w:val="0"/>
          <w:divBdr>
            <w:top w:val="none" w:sz="0" w:space="0" w:color="auto"/>
            <w:left w:val="none" w:sz="0" w:space="0" w:color="auto"/>
            <w:bottom w:val="none" w:sz="0" w:space="0" w:color="auto"/>
            <w:right w:val="none" w:sz="0" w:space="0" w:color="auto"/>
          </w:divBdr>
          <w:divsChild>
            <w:div w:id="1764492235">
              <w:marLeft w:val="0"/>
              <w:marRight w:val="225"/>
              <w:marTop w:val="75"/>
              <w:marBottom w:val="0"/>
              <w:divBdr>
                <w:top w:val="none" w:sz="0" w:space="0" w:color="auto"/>
                <w:left w:val="none" w:sz="0" w:space="0" w:color="auto"/>
                <w:bottom w:val="none" w:sz="0" w:space="0" w:color="auto"/>
                <w:right w:val="none" w:sz="0" w:space="0" w:color="auto"/>
              </w:divBdr>
              <w:divsChild>
                <w:div w:id="223681761">
                  <w:marLeft w:val="0"/>
                  <w:marRight w:val="0"/>
                  <w:marTop w:val="0"/>
                  <w:marBottom w:val="0"/>
                  <w:divBdr>
                    <w:top w:val="none" w:sz="0" w:space="0" w:color="auto"/>
                    <w:left w:val="none" w:sz="0" w:space="0" w:color="auto"/>
                    <w:bottom w:val="none" w:sz="0" w:space="0" w:color="auto"/>
                    <w:right w:val="none" w:sz="0" w:space="0" w:color="auto"/>
                  </w:divBdr>
                  <w:divsChild>
                    <w:div w:id="1030179292">
                      <w:marLeft w:val="0"/>
                      <w:marRight w:val="0"/>
                      <w:marTop w:val="0"/>
                      <w:marBottom w:val="0"/>
                      <w:divBdr>
                        <w:top w:val="none" w:sz="0" w:space="0" w:color="auto"/>
                        <w:left w:val="none" w:sz="0" w:space="0" w:color="auto"/>
                        <w:bottom w:val="none" w:sz="0" w:space="0" w:color="auto"/>
                        <w:right w:val="none" w:sz="0" w:space="0" w:color="auto"/>
                      </w:divBdr>
                      <w:divsChild>
                        <w:div w:id="1928685437">
                          <w:marLeft w:val="0"/>
                          <w:marRight w:val="0"/>
                          <w:marTop w:val="0"/>
                          <w:marBottom w:val="0"/>
                          <w:divBdr>
                            <w:top w:val="none" w:sz="0" w:space="0" w:color="auto"/>
                            <w:left w:val="none" w:sz="0" w:space="0" w:color="auto"/>
                            <w:bottom w:val="none" w:sz="0" w:space="0" w:color="auto"/>
                            <w:right w:val="none" w:sz="0" w:space="0" w:color="auto"/>
                          </w:divBdr>
                        </w:div>
                        <w:div w:id="1115951297">
                          <w:marLeft w:val="0"/>
                          <w:marRight w:val="0"/>
                          <w:marTop w:val="0"/>
                          <w:marBottom w:val="0"/>
                          <w:divBdr>
                            <w:top w:val="none" w:sz="0" w:space="0" w:color="auto"/>
                            <w:left w:val="none" w:sz="0" w:space="0" w:color="auto"/>
                            <w:bottom w:val="none" w:sz="0" w:space="0" w:color="auto"/>
                            <w:right w:val="none" w:sz="0" w:space="0" w:color="auto"/>
                          </w:divBdr>
                        </w:div>
                        <w:div w:id="989938769">
                          <w:marLeft w:val="0"/>
                          <w:marRight w:val="0"/>
                          <w:marTop w:val="0"/>
                          <w:marBottom w:val="0"/>
                          <w:divBdr>
                            <w:top w:val="none" w:sz="0" w:space="0" w:color="auto"/>
                            <w:left w:val="none" w:sz="0" w:space="0" w:color="auto"/>
                            <w:bottom w:val="none" w:sz="0" w:space="0" w:color="auto"/>
                            <w:right w:val="none" w:sz="0" w:space="0" w:color="auto"/>
                          </w:divBdr>
                        </w:div>
                        <w:div w:id="2028409906">
                          <w:marLeft w:val="0"/>
                          <w:marRight w:val="0"/>
                          <w:marTop w:val="0"/>
                          <w:marBottom w:val="0"/>
                          <w:divBdr>
                            <w:top w:val="none" w:sz="0" w:space="0" w:color="auto"/>
                            <w:left w:val="none" w:sz="0" w:space="0" w:color="auto"/>
                            <w:bottom w:val="none" w:sz="0" w:space="0" w:color="auto"/>
                            <w:right w:val="none" w:sz="0" w:space="0" w:color="auto"/>
                          </w:divBdr>
                        </w:div>
                        <w:div w:id="1451827322">
                          <w:marLeft w:val="0"/>
                          <w:marRight w:val="0"/>
                          <w:marTop w:val="0"/>
                          <w:marBottom w:val="0"/>
                          <w:divBdr>
                            <w:top w:val="none" w:sz="0" w:space="0" w:color="auto"/>
                            <w:left w:val="none" w:sz="0" w:space="0" w:color="auto"/>
                            <w:bottom w:val="none" w:sz="0" w:space="0" w:color="auto"/>
                            <w:right w:val="none" w:sz="0" w:space="0" w:color="auto"/>
                          </w:divBdr>
                        </w:div>
                        <w:div w:id="185801743">
                          <w:marLeft w:val="0"/>
                          <w:marRight w:val="0"/>
                          <w:marTop w:val="0"/>
                          <w:marBottom w:val="0"/>
                          <w:divBdr>
                            <w:top w:val="none" w:sz="0" w:space="0" w:color="auto"/>
                            <w:left w:val="none" w:sz="0" w:space="0" w:color="auto"/>
                            <w:bottom w:val="none" w:sz="0" w:space="0" w:color="auto"/>
                            <w:right w:val="none" w:sz="0" w:space="0" w:color="auto"/>
                          </w:divBdr>
                        </w:div>
                        <w:div w:id="13000159">
                          <w:marLeft w:val="0"/>
                          <w:marRight w:val="0"/>
                          <w:marTop w:val="0"/>
                          <w:marBottom w:val="0"/>
                          <w:divBdr>
                            <w:top w:val="none" w:sz="0" w:space="0" w:color="auto"/>
                            <w:left w:val="none" w:sz="0" w:space="0" w:color="auto"/>
                            <w:bottom w:val="none" w:sz="0" w:space="0" w:color="auto"/>
                            <w:right w:val="none" w:sz="0" w:space="0" w:color="auto"/>
                          </w:divBdr>
                        </w:div>
                        <w:div w:id="1578713715">
                          <w:marLeft w:val="0"/>
                          <w:marRight w:val="0"/>
                          <w:marTop w:val="0"/>
                          <w:marBottom w:val="0"/>
                          <w:divBdr>
                            <w:top w:val="none" w:sz="0" w:space="0" w:color="auto"/>
                            <w:left w:val="none" w:sz="0" w:space="0" w:color="auto"/>
                            <w:bottom w:val="none" w:sz="0" w:space="0" w:color="auto"/>
                            <w:right w:val="none" w:sz="0" w:space="0" w:color="auto"/>
                          </w:divBdr>
                        </w:div>
                        <w:div w:id="1078092034">
                          <w:marLeft w:val="0"/>
                          <w:marRight w:val="0"/>
                          <w:marTop w:val="0"/>
                          <w:marBottom w:val="0"/>
                          <w:divBdr>
                            <w:top w:val="none" w:sz="0" w:space="0" w:color="auto"/>
                            <w:left w:val="none" w:sz="0" w:space="0" w:color="auto"/>
                            <w:bottom w:val="none" w:sz="0" w:space="0" w:color="auto"/>
                            <w:right w:val="none" w:sz="0" w:space="0" w:color="auto"/>
                          </w:divBdr>
                        </w:div>
                        <w:div w:id="701437603">
                          <w:marLeft w:val="0"/>
                          <w:marRight w:val="0"/>
                          <w:marTop w:val="0"/>
                          <w:marBottom w:val="0"/>
                          <w:divBdr>
                            <w:top w:val="none" w:sz="0" w:space="0" w:color="auto"/>
                            <w:left w:val="none" w:sz="0" w:space="0" w:color="auto"/>
                            <w:bottom w:val="none" w:sz="0" w:space="0" w:color="auto"/>
                            <w:right w:val="none" w:sz="0" w:space="0" w:color="auto"/>
                          </w:divBdr>
                        </w:div>
                        <w:div w:id="23796441">
                          <w:marLeft w:val="0"/>
                          <w:marRight w:val="0"/>
                          <w:marTop w:val="0"/>
                          <w:marBottom w:val="0"/>
                          <w:divBdr>
                            <w:top w:val="none" w:sz="0" w:space="0" w:color="auto"/>
                            <w:left w:val="none" w:sz="0" w:space="0" w:color="auto"/>
                            <w:bottom w:val="none" w:sz="0" w:space="0" w:color="auto"/>
                            <w:right w:val="none" w:sz="0" w:space="0" w:color="auto"/>
                          </w:divBdr>
                        </w:div>
                        <w:div w:id="1985159102">
                          <w:marLeft w:val="0"/>
                          <w:marRight w:val="0"/>
                          <w:marTop w:val="0"/>
                          <w:marBottom w:val="0"/>
                          <w:divBdr>
                            <w:top w:val="none" w:sz="0" w:space="0" w:color="auto"/>
                            <w:left w:val="none" w:sz="0" w:space="0" w:color="auto"/>
                            <w:bottom w:val="none" w:sz="0" w:space="0" w:color="auto"/>
                            <w:right w:val="none" w:sz="0" w:space="0" w:color="auto"/>
                          </w:divBdr>
                        </w:div>
                        <w:div w:id="1284532769">
                          <w:marLeft w:val="0"/>
                          <w:marRight w:val="0"/>
                          <w:marTop w:val="0"/>
                          <w:marBottom w:val="0"/>
                          <w:divBdr>
                            <w:top w:val="none" w:sz="0" w:space="0" w:color="auto"/>
                            <w:left w:val="none" w:sz="0" w:space="0" w:color="auto"/>
                            <w:bottom w:val="none" w:sz="0" w:space="0" w:color="auto"/>
                            <w:right w:val="none" w:sz="0" w:space="0" w:color="auto"/>
                          </w:divBdr>
                        </w:div>
                        <w:div w:id="659043573">
                          <w:marLeft w:val="0"/>
                          <w:marRight w:val="0"/>
                          <w:marTop w:val="0"/>
                          <w:marBottom w:val="0"/>
                          <w:divBdr>
                            <w:top w:val="none" w:sz="0" w:space="0" w:color="auto"/>
                            <w:left w:val="none" w:sz="0" w:space="0" w:color="auto"/>
                            <w:bottom w:val="none" w:sz="0" w:space="0" w:color="auto"/>
                            <w:right w:val="none" w:sz="0" w:space="0" w:color="auto"/>
                          </w:divBdr>
                        </w:div>
                        <w:div w:id="863441348">
                          <w:marLeft w:val="0"/>
                          <w:marRight w:val="0"/>
                          <w:marTop w:val="0"/>
                          <w:marBottom w:val="0"/>
                          <w:divBdr>
                            <w:top w:val="none" w:sz="0" w:space="0" w:color="auto"/>
                            <w:left w:val="none" w:sz="0" w:space="0" w:color="auto"/>
                            <w:bottom w:val="none" w:sz="0" w:space="0" w:color="auto"/>
                            <w:right w:val="none" w:sz="0" w:space="0" w:color="auto"/>
                          </w:divBdr>
                        </w:div>
                        <w:div w:id="662515867">
                          <w:marLeft w:val="0"/>
                          <w:marRight w:val="0"/>
                          <w:marTop w:val="0"/>
                          <w:marBottom w:val="0"/>
                          <w:divBdr>
                            <w:top w:val="none" w:sz="0" w:space="0" w:color="auto"/>
                            <w:left w:val="none" w:sz="0" w:space="0" w:color="auto"/>
                            <w:bottom w:val="none" w:sz="0" w:space="0" w:color="auto"/>
                            <w:right w:val="none" w:sz="0" w:space="0" w:color="auto"/>
                          </w:divBdr>
                        </w:div>
                        <w:div w:id="1119882585">
                          <w:marLeft w:val="0"/>
                          <w:marRight w:val="0"/>
                          <w:marTop w:val="0"/>
                          <w:marBottom w:val="0"/>
                          <w:divBdr>
                            <w:top w:val="none" w:sz="0" w:space="0" w:color="auto"/>
                            <w:left w:val="none" w:sz="0" w:space="0" w:color="auto"/>
                            <w:bottom w:val="none" w:sz="0" w:space="0" w:color="auto"/>
                            <w:right w:val="none" w:sz="0" w:space="0" w:color="auto"/>
                          </w:divBdr>
                        </w:div>
                        <w:div w:id="745567112">
                          <w:marLeft w:val="0"/>
                          <w:marRight w:val="0"/>
                          <w:marTop w:val="0"/>
                          <w:marBottom w:val="0"/>
                          <w:divBdr>
                            <w:top w:val="none" w:sz="0" w:space="0" w:color="auto"/>
                            <w:left w:val="none" w:sz="0" w:space="0" w:color="auto"/>
                            <w:bottom w:val="none" w:sz="0" w:space="0" w:color="auto"/>
                            <w:right w:val="none" w:sz="0" w:space="0" w:color="auto"/>
                          </w:divBdr>
                        </w:div>
                        <w:div w:id="1356157094">
                          <w:marLeft w:val="0"/>
                          <w:marRight w:val="0"/>
                          <w:marTop w:val="0"/>
                          <w:marBottom w:val="0"/>
                          <w:divBdr>
                            <w:top w:val="none" w:sz="0" w:space="0" w:color="auto"/>
                            <w:left w:val="none" w:sz="0" w:space="0" w:color="auto"/>
                            <w:bottom w:val="none" w:sz="0" w:space="0" w:color="auto"/>
                            <w:right w:val="none" w:sz="0" w:space="0" w:color="auto"/>
                          </w:divBdr>
                        </w:div>
                        <w:div w:id="471019109">
                          <w:marLeft w:val="0"/>
                          <w:marRight w:val="0"/>
                          <w:marTop w:val="0"/>
                          <w:marBottom w:val="0"/>
                          <w:divBdr>
                            <w:top w:val="none" w:sz="0" w:space="0" w:color="auto"/>
                            <w:left w:val="none" w:sz="0" w:space="0" w:color="auto"/>
                            <w:bottom w:val="none" w:sz="0" w:space="0" w:color="auto"/>
                            <w:right w:val="none" w:sz="0" w:space="0" w:color="auto"/>
                          </w:divBdr>
                        </w:div>
                        <w:div w:id="1992126732">
                          <w:marLeft w:val="0"/>
                          <w:marRight w:val="0"/>
                          <w:marTop w:val="0"/>
                          <w:marBottom w:val="0"/>
                          <w:divBdr>
                            <w:top w:val="none" w:sz="0" w:space="0" w:color="auto"/>
                            <w:left w:val="none" w:sz="0" w:space="0" w:color="auto"/>
                            <w:bottom w:val="none" w:sz="0" w:space="0" w:color="auto"/>
                            <w:right w:val="none" w:sz="0" w:space="0" w:color="auto"/>
                          </w:divBdr>
                        </w:div>
                        <w:div w:id="1419252829">
                          <w:marLeft w:val="0"/>
                          <w:marRight w:val="0"/>
                          <w:marTop w:val="0"/>
                          <w:marBottom w:val="0"/>
                          <w:divBdr>
                            <w:top w:val="none" w:sz="0" w:space="0" w:color="auto"/>
                            <w:left w:val="none" w:sz="0" w:space="0" w:color="auto"/>
                            <w:bottom w:val="none" w:sz="0" w:space="0" w:color="auto"/>
                            <w:right w:val="none" w:sz="0" w:space="0" w:color="auto"/>
                          </w:divBdr>
                          <w:divsChild>
                            <w:div w:id="2094352624">
                              <w:marLeft w:val="0"/>
                              <w:marRight w:val="0"/>
                              <w:marTop w:val="0"/>
                              <w:marBottom w:val="0"/>
                              <w:divBdr>
                                <w:top w:val="none" w:sz="0" w:space="0" w:color="auto"/>
                                <w:left w:val="none" w:sz="0" w:space="0" w:color="auto"/>
                                <w:bottom w:val="none" w:sz="0" w:space="0" w:color="auto"/>
                                <w:right w:val="none" w:sz="0" w:space="0" w:color="auto"/>
                              </w:divBdr>
                            </w:div>
                            <w:div w:id="2027487327">
                              <w:marLeft w:val="0"/>
                              <w:marRight w:val="0"/>
                              <w:marTop w:val="0"/>
                              <w:marBottom w:val="0"/>
                              <w:divBdr>
                                <w:top w:val="none" w:sz="0" w:space="0" w:color="auto"/>
                                <w:left w:val="none" w:sz="0" w:space="0" w:color="auto"/>
                                <w:bottom w:val="none" w:sz="0" w:space="0" w:color="auto"/>
                                <w:right w:val="none" w:sz="0" w:space="0" w:color="auto"/>
                              </w:divBdr>
                              <w:divsChild>
                                <w:div w:id="761415241">
                                  <w:marLeft w:val="0"/>
                                  <w:marRight w:val="0"/>
                                  <w:marTop w:val="0"/>
                                  <w:marBottom w:val="0"/>
                                  <w:divBdr>
                                    <w:top w:val="none" w:sz="0" w:space="0" w:color="auto"/>
                                    <w:left w:val="none" w:sz="0" w:space="0" w:color="auto"/>
                                    <w:bottom w:val="none" w:sz="0" w:space="0" w:color="auto"/>
                                    <w:right w:val="none" w:sz="0" w:space="0" w:color="auto"/>
                                  </w:divBdr>
                                </w:div>
                                <w:div w:id="2075154614">
                                  <w:marLeft w:val="0"/>
                                  <w:marRight w:val="0"/>
                                  <w:marTop w:val="0"/>
                                  <w:marBottom w:val="0"/>
                                  <w:divBdr>
                                    <w:top w:val="none" w:sz="0" w:space="0" w:color="auto"/>
                                    <w:left w:val="none" w:sz="0" w:space="0" w:color="auto"/>
                                    <w:bottom w:val="none" w:sz="0" w:space="0" w:color="auto"/>
                                    <w:right w:val="none" w:sz="0" w:space="0" w:color="auto"/>
                                  </w:divBdr>
                                </w:div>
                                <w:div w:id="1831405394">
                                  <w:marLeft w:val="0"/>
                                  <w:marRight w:val="0"/>
                                  <w:marTop w:val="0"/>
                                  <w:marBottom w:val="0"/>
                                  <w:divBdr>
                                    <w:top w:val="none" w:sz="0" w:space="0" w:color="auto"/>
                                    <w:left w:val="none" w:sz="0" w:space="0" w:color="auto"/>
                                    <w:bottom w:val="none" w:sz="0" w:space="0" w:color="auto"/>
                                    <w:right w:val="none" w:sz="0" w:space="0" w:color="auto"/>
                                  </w:divBdr>
                                </w:div>
                                <w:div w:id="1800610015">
                                  <w:marLeft w:val="0"/>
                                  <w:marRight w:val="0"/>
                                  <w:marTop w:val="0"/>
                                  <w:marBottom w:val="0"/>
                                  <w:divBdr>
                                    <w:top w:val="none" w:sz="0" w:space="0" w:color="auto"/>
                                    <w:left w:val="none" w:sz="0" w:space="0" w:color="auto"/>
                                    <w:bottom w:val="none" w:sz="0" w:space="0" w:color="auto"/>
                                    <w:right w:val="none" w:sz="0" w:space="0" w:color="auto"/>
                                  </w:divBdr>
                                </w:div>
                                <w:div w:id="576745200">
                                  <w:marLeft w:val="0"/>
                                  <w:marRight w:val="0"/>
                                  <w:marTop w:val="0"/>
                                  <w:marBottom w:val="0"/>
                                  <w:divBdr>
                                    <w:top w:val="none" w:sz="0" w:space="0" w:color="auto"/>
                                    <w:left w:val="none" w:sz="0" w:space="0" w:color="auto"/>
                                    <w:bottom w:val="none" w:sz="0" w:space="0" w:color="auto"/>
                                    <w:right w:val="none" w:sz="0" w:space="0" w:color="auto"/>
                                  </w:divBdr>
                                </w:div>
                                <w:div w:id="1083795456">
                                  <w:marLeft w:val="0"/>
                                  <w:marRight w:val="0"/>
                                  <w:marTop w:val="30"/>
                                  <w:marBottom w:val="0"/>
                                  <w:divBdr>
                                    <w:top w:val="none" w:sz="0" w:space="0" w:color="auto"/>
                                    <w:left w:val="none" w:sz="0" w:space="0" w:color="auto"/>
                                    <w:bottom w:val="none" w:sz="0" w:space="0" w:color="auto"/>
                                    <w:right w:val="none" w:sz="0" w:space="0" w:color="auto"/>
                                  </w:divBdr>
                                  <w:divsChild>
                                    <w:div w:id="84885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rrischambers@gmail.com" TargetMode="External"/><Relationship Id="rId4" Type="http://schemas.openxmlformats.org/officeDocument/2006/relationships/hyperlink" Target="mailto:felipemnogue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Parris-Chambers</dc:creator>
  <cp:keywords/>
  <dc:description/>
  <cp:lastModifiedBy>Sharon Parris-Chambers</cp:lastModifiedBy>
  <cp:revision>2</cp:revision>
  <dcterms:created xsi:type="dcterms:W3CDTF">2018-05-27T03:17:00Z</dcterms:created>
  <dcterms:modified xsi:type="dcterms:W3CDTF">2018-05-27T03:17:00Z</dcterms:modified>
</cp:coreProperties>
</file>